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90" w:rsidRPr="00EC55FE" w:rsidRDefault="00EC55FE" w:rsidP="00EC55FE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C55FE">
        <w:rPr>
          <w:rFonts w:ascii="Times New Roman" w:hAnsi="Times New Roman" w:cs="Times New Roman"/>
          <w:b/>
          <w:sz w:val="40"/>
          <w:szCs w:val="28"/>
        </w:rPr>
        <w:t xml:space="preserve">CHUYÊN ĐỀ </w:t>
      </w:r>
      <w:r w:rsidRPr="00EC55FE">
        <w:rPr>
          <w:rFonts w:ascii="Times New Roman" w:hAnsi="Times New Roman" w:cs="Times New Roman"/>
          <w:b/>
          <w:sz w:val="40"/>
          <w:szCs w:val="28"/>
        </w:rPr>
        <w:br/>
        <w:t>HƯỚNG DẪN SỬ DỤNG CỔNG THÔNG TIN ĐIỆN TỬ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EC55FE">
        <w:rPr>
          <w:rFonts w:ascii="Times New Roman" w:hAnsi="Times New Roman" w:cs="Times New Roman"/>
          <w:b/>
          <w:bCs/>
          <w:sz w:val="32"/>
          <w:szCs w:val="28"/>
        </w:rPr>
        <w:t>NGƯỜI THỰC HIỆN: ĐỖ THỊ KIM CHINH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EC55FE">
        <w:rPr>
          <w:rFonts w:ascii="Times New Roman" w:hAnsi="Times New Roman" w:cs="Times New Roman"/>
          <w:b/>
          <w:bCs/>
          <w:sz w:val="32"/>
          <w:szCs w:val="28"/>
        </w:rPr>
        <w:t>GIÁO VIÊN : TRƯỜNG THCS LIÊU XÁ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55FE">
        <w:rPr>
          <w:rFonts w:ascii="Times New Roman" w:hAnsi="Times New Roman" w:cs="Times New Roman"/>
          <w:b/>
          <w:sz w:val="28"/>
          <w:szCs w:val="28"/>
        </w:rPr>
        <w:t>I. MỤC TIÊU CỦA CHUYÊN ĐỀ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Giúp giáo viên có thể sử dụng tốt cổng thông tin điện tử vào những việc: 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+ Truy cập vào tài khoản cá nhân để đăng tải nội dung chuyên môn, hoạt động của nhà trường lên cổng thông tin điện tử của trường (CTTĐT).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+ Duyệt bài của giáo viên trong trường khi giáo viên đã thực hiện thành công thao tác đăng tải nội dung lên trang CTTĐT của trường. ( BGH, tổ trưởng, chủ tịch công đoàn, tổng phụ trách)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55FE">
        <w:rPr>
          <w:rFonts w:ascii="Times New Roman" w:hAnsi="Times New Roman" w:cs="Times New Roman"/>
          <w:b/>
          <w:sz w:val="28"/>
          <w:szCs w:val="28"/>
        </w:rPr>
        <w:t>II. NỘI DUNG</w:t>
      </w:r>
    </w:p>
    <w:p w:rsidR="0044286A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C72FD" w:rsidRPr="00EC55FE">
        <w:rPr>
          <w:rFonts w:ascii="Times New Roman" w:hAnsi="Times New Roman" w:cs="Times New Roman"/>
          <w:b/>
          <w:bCs/>
          <w:sz w:val="28"/>
          <w:szCs w:val="28"/>
        </w:rPr>
        <w:t xml:space="preserve">Truy cập vào trang CTTĐT của trường 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55FE">
        <w:rPr>
          <w:rFonts w:ascii="Times New Roman" w:hAnsi="Times New Roman" w:cs="Times New Roman"/>
          <w:b/>
          <w:sz w:val="28"/>
          <w:szCs w:val="28"/>
        </w:rPr>
        <w:t>*Thao tác: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B1: Truy cập vào google, Cốc cốc, ....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B2:Nhập đường link sau: 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                 c2lieuxaym.hungyen.edu.vn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b/>
          <w:bCs/>
          <w:sz w:val="28"/>
          <w:szCs w:val="28"/>
        </w:rPr>
        <w:t>2. Đăng nhập vào tài khoản cá nhân ( Để đăng nội dung)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55FE">
        <w:rPr>
          <w:rFonts w:ascii="Times New Roman" w:hAnsi="Times New Roman" w:cs="Times New Roman"/>
          <w:b/>
          <w:sz w:val="28"/>
          <w:szCs w:val="28"/>
        </w:rPr>
        <w:t xml:space="preserve">*Thao tác: 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B1: Vào google ( cốc cốc)....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B2: Nhập đường link c2lieuxaym.hungyen.edu.vn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B3: Nhấp vào nút </w:t>
      </w:r>
      <w:r w:rsidRPr="00EC55FE">
        <w:rPr>
          <w:rFonts w:ascii="Times New Roman" w:hAnsi="Times New Roman" w:cs="Times New Roman"/>
          <w:sz w:val="28"/>
          <w:szCs w:val="28"/>
          <w:u w:val="single"/>
        </w:rPr>
        <w:t>tài khoản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B3: Nhấn vào lựa chọn </w:t>
      </w:r>
      <w:r w:rsidRPr="00EC55FE">
        <w:rPr>
          <w:rFonts w:ascii="Times New Roman" w:hAnsi="Times New Roman" w:cs="Times New Roman"/>
          <w:sz w:val="28"/>
          <w:szCs w:val="28"/>
          <w:u w:val="single"/>
        </w:rPr>
        <w:t>trang cá nhân</w:t>
      </w:r>
      <w:r w:rsidRPr="00EC55FE">
        <w:rPr>
          <w:rFonts w:ascii="Times New Roman" w:hAnsi="Times New Roman" w:cs="Times New Roman"/>
          <w:sz w:val="28"/>
          <w:szCs w:val="28"/>
        </w:rPr>
        <w:t>.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B4: Nhập tên tài khoản vào dòng 1 và mật khẩu vào dòng 2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( Tài khoản và mật khẩu của gv sẽ cung cấp sau)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B5: Nhấn vào nút ghi nhớ ( lần sau truy cập máy tự động vào tài khoản)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B6: Nhấn vào nút lệnh </w:t>
      </w:r>
      <w:r w:rsidRPr="00EC55FE">
        <w:rPr>
          <w:rFonts w:ascii="Times New Roman" w:hAnsi="Times New Roman" w:cs="Times New Roman"/>
          <w:sz w:val="28"/>
          <w:szCs w:val="28"/>
          <w:u w:val="single"/>
        </w:rPr>
        <w:t>đăng nhập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Thay mật khẩu mới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Sau khi gv đã truy cập thành công vào tài khoản cá nhân thì CTTĐT yêu cầu gv phải thay đổi mật khẩu của riêng mình ( để bảo mật thông tin của  tài khoản)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*Thao tác thay đổi mật khẩu mới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B1: Nhập mật khẩu cũ vào dòng 1 ( Mật khẩu này sẽ cung cấp sau)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B2: Nhập mật khẩu mới ( Do gv tự đặt)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B3: Nhập lại mật khẩu mới của gv  ( giống mật khẩu ở B2)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B4: Nhấn nút </w:t>
      </w:r>
      <w:r w:rsidRPr="00EC55FE">
        <w:rPr>
          <w:rFonts w:ascii="Times New Roman" w:hAnsi="Times New Roman" w:cs="Times New Roman"/>
          <w:sz w:val="28"/>
          <w:szCs w:val="28"/>
          <w:u w:val="single"/>
        </w:rPr>
        <w:t>Lưu lại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*Chú ý: 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Mật khẩu mới  phải có đủ các thành phần sau: Chữ in, chữ thường, số và  ký hiệu đặc biệt : #,$,@.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b/>
          <w:bCs/>
          <w:sz w:val="28"/>
          <w:szCs w:val="28"/>
        </w:rPr>
        <w:t>4. Đăng  tải nội dung lên CTTĐT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Sau khi gv đã ở trong tài khoản cá nhân của mình và sau khi đã thay đổi thành công mật khẩu của mình. 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*Thao tác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B1: Nhấn vào nút </w:t>
      </w:r>
      <w:r w:rsidR="006F38E9">
        <w:rPr>
          <w:rFonts w:ascii="Times New Roman" w:hAnsi="Times New Roman" w:cs="Times New Roman"/>
          <w:sz w:val="28"/>
          <w:szCs w:val="28"/>
        </w:rPr>
        <w:t xml:space="preserve">Quản trị sau đó nhấn vào nút </w:t>
      </w:r>
      <w:bookmarkStart w:id="0" w:name="_GoBack"/>
      <w:bookmarkEnd w:id="0"/>
      <w:r w:rsidRPr="00EC55FE">
        <w:rPr>
          <w:rFonts w:ascii="Times New Roman" w:hAnsi="Times New Roman" w:cs="Times New Roman"/>
          <w:sz w:val="28"/>
          <w:szCs w:val="28"/>
          <w:u w:val="single"/>
        </w:rPr>
        <w:t>Thêm mới</w:t>
      </w:r>
      <w:r w:rsidRPr="00EC55FE">
        <w:rPr>
          <w:rFonts w:ascii="Times New Roman" w:hAnsi="Times New Roman" w:cs="Times New Roman"/>
          <w:sz w:val="28"/>
          <w:szCs w:val="28"/>
        </w:rPr>
        <w:t>.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B2: Chọn nội dung sẽ đăng lên: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Tin tức, nhân sự, văn bản pháp quy..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b/>
          <w:bCs/>
          <w:sz w:val="28"/>
          <w:szCs w:val="28"/>
        </w:rPr>
        <w:t>Nhập nội dung vào các ô: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+ Tiêu đề, danh mục, tóm tắt, nội dung.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+ Chèn ảnh ( nếu có)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+ Tải file mềm có sẵn lên CTTĐT bằng nút lệnh </w:t>
      </w:r>
      <w:r w:rsidRPr="00EC55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Up load a file 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+ Nhập tên tác giả .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+ Nhấn nút lệnh </w:t>
      </w:r>
      <w:r w:rsidRPr="00EC55FE">
        <w:rPr>
          <w:rFonts w:ascii="Times New Roman" w:hAnsi="Times New Roman" w:cs="Times New Roman"/>
          <w:b/>
          <w:bCs/>
          <w:sz w:val="28"/>
          <w:szCs w:val="28"/>
          <w:u w:val="single"/>
        </w:rPr>
        <w:t>Đề nghị biên tập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b/>
          <w:bCs/>
          <w:sz w:val="28"/>
          <w:szCs w:val="28"/>
        </w:rPr>
        <w:t>5.Kiểm duyệt bài của gv khi gv đã đăng lên CTTĐT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b/>
          <w:bCs/>
          <w:sz w:val="28"/>
          <w:szCs w:val="28"/>
        </w:rPr>
        <w:t xml:space="preserve"> ( BGH, Tổ trưởng, CTCĐ, Tổng phụ trách)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Sau khi gv đã đăng bài lên CTTĐT ( tuy nhiên bài chưa được hiển thị trên trang vì chưa được tổ trưởng hay BGH duyệt). 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lastRenderedPageBreak/>
        <w:t>*Thao tác duyệt bài GV (Dành cho BGH, tổ trưởng, CTCĐ)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B1: Đăng nhập vào tài khoản cá nhân của BGH hay Tổ trưởng hoặc CTCĐ. ( mục 2. Đăng nhập vào tài khoản cá nhân trên đầu chuyên đề)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 xml:space="preserve">B2: Nhấn vào hình bút chì ( Hành động) hoặc nhấn vào tên bài để sửa ( Nếu cần thiết) 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B3: Nhấn vào nút xuất bản hoặc từ chối. ( phía cuối trang)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Vậy sau khi thực hiện xong thao tác, bài của gv được duyệt hoặc không duyệt nếu nhấn vào nút từ chối.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>Nếu được duyệt thì bài của gv mới được đăng trên CTTĐT của trường.</w:t>
      </w:r>
    </w:p>
    <w:p w:rsid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5FE">
        <w:rPr>
          <w:rFonts w:ascii="Times New Roman" w:hAnsi="Times New Roman" w:cs="Times New Roman"/>
          <w:sz w:val="28"/>
          <w:szCs w:val="28"/>
        </w:rPr>
        <w:tab/>
      </w:r>
      <w:r w:rsidRPr="00EC55FE">
        <w:rPr>
          <w:rFonts w:ascii="Times New Roman" w:hAnsi="Times New Roman" w:cs="Times New Roman"/>
          <w:sz w:val="28"/>
          <w:szCs w:val="28"/>
        </w:rPr>
        <w:tab/>
      </w:r>
      <w:r w:rsidRPr="00EC55FE">
        <w:rPr>
          <w:rFonts w:ascii="Times New Roman" w:hAnsi="Times New Roman" w:cs="Times New Roman"/>
          <w:sz w:val="28"/>
          <w:szCs w:val="28"/>
        </w:rPr>
        <w:tab/>
      </w:r>
      <w:r w:rsidRPr="00EC55FE">
        <w:rPr>
          <w:rFonts w:ascii="Times New Roman" w:hAnsi="Times New Roman" w:cs="Times New Roman"/>
          <w:sz w:val="28"/>
          <w:szCs w:val="28"/>
        </w:rPr>
        <w:tab/>
      </w:r>
      <w:r w:rsidRPr="00EC55FE">
        <w:rPr>
          <w:rFonts w:ascii="Times New Roman" w:hAnsi="Times New Roman" w:cs="Times New Roman"/>
          <w:sz w:val="28"/>
          <w:szCs w:val="28"/>
        </w:rPr>
        <w:tab/>
      </w:r>
      <w:r w:rsidRPr="00EC55FE">
        <w:rPr>
          <w:rFonts w:ascii="Times New Roman" w:hAnsi="Times New Roman" w:cs="Times New Roman"/>
          <w:sz w:val="28"/>
          <w:szCs w:val="28"/>
        </w:rPr>
        <w:tab/>
      </w:r>
      <w:r w:rsidRPr="00EC55FE">
        <w:rPr>
          <w:rFonts w:ascii="Times New Roman" w:hAnsi="Times New Roman" w:cs="Times New Roman"/>
          <w:sz w:val="28"/>
          <w:szCs w:val="28"/>
        </w:rPr>
        <w:tab/>
      </w:r>
    </w:p>
    <w:p w:rsidR="00EC55FE" w:rsidRPr="00EC55FE" w:rsidRDefault="00EC55FE" w:rsidP="00EC55FE">
      <w:pPr>
        <w:spacing w:line="276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 w:rsidRPr="00EC55FE">
        <w:rPr>
          <w:rFonts w:ascii="Times New Roman" w:hAnsi="Times New Roman" w:cs="Times New Roman"/>
          <w:b/>
          <w:sz w:val="28"/>
          <w:szCs w:val="28"/>
        </w:rPr>
        <w:t>NGƯỜI THỰC HIỆN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55FE">
        <w:rPr>
          <w:rFonts w:ascii="Times New Roman" w:hAnsi="Times New Roman" w:cs="Times New Roman"/>
          <w:b/>
          <w:sz w:val="28"/>
          <w:szCs w:val="28"/>
        </w:rPr>
        <w:tab/>
      </w:r>
      <w:r w:rsidRPr="00EC55FE">
        <w:rPr>
          <w:rFonts w:ascii="Times New Roman" w:hAnsi="Times New Roman" w:cs="Times New Roman"/>
          <w:b/>
          <w:sz w:val="28"/>
          <w:szCs w:val="28"/>
        </w:rPr>
        <w:tab/>
      </w:r>
      <w:r w:rsidRPr="00EC55FE">
        <w:rPr>
          <w:rFonts w:ascii="Times New Roman" w:hAnsi="Times New Roman" w:cs="Times New Roman"/>
          <w:b/>
          <w:sz w:val="28"/>
          <w:szCs w:val="28"/>
        </w:rPr>
        <w:tab/>
      </w:r>
      <w:r w:rsidRPr="00EC55FE">
        <w:rPr>
          <w:rFonts w:ascii="Times New Roman" w:hAnsi="Times New Roman" w:cs="Times New Roman"/>
          <w:b/>
          <w:sz w:val="28"/>
          <w:szCs w:val="28"/>
        </w:rPr>
        <w:tab/>
      </w:r>
      <w:r w:rsidRPr="00EC55FE">
        <w:rPr>
          <w:rFonts w:ascii="Times New Roman" w:hAnsi="Times New Roman" w:cs="Times New Roman"/>
          <w:b/>
          <w:sz w:val="28"/>
          <w:szCs w:val="28"/>
        </w:rPr>
        <w:tab/>
      </w:r>
      <w:r w:rsidRPr="00EC55FE">
        <w:rPr>
          <w:rFonts w:ascii="Times New Roman" w:hAnsi="Times New Roman" w:cs="Times New Roman"/>
          <w:b/>
          <w:sz w:val="28"/>
          <w:szCs w:val="28"/>
        </w:rPr>
        <w:tab/>
      </w:r>
      <w:r w:rsidRPr="00EC55FE">
        <w:rPr>
          <w:rFonts w:ascii="Times New Roman" w:hAnsi="Times New Roman" w:cs="Times New Roman"/>
          <w:b/>
          <w:sz w:val="28"/>
          <w:szCs w:val="28"/>
        </w:rPr>
        <w:tab/>
        <w:t>ĐỖ THỊ KIM CHINH</w:t>
      </w:r>
    </w:p>
    <w:p w:rsidR="00EC55FE" w:rsidRPr="00EC55FE" w:rsidRDefault="00EC55FE" w:rsidP="00EC5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C55FE" w:rsidRPr="00EC55FE" w:rsidSect="00EC55FE">
      <w:footerReference w:type="default" r:id="rId7"/>
      <w:pgSz w:w="12240" w:h="15840"/>
      <w:pgMar w:top="851" w:right="758" w:bottom="284" w:left="156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3E" w:rsidRDefault="0099483E" w:rsidP="00EC55FE">
      <w:pPr>
        <w:spacing w:after="0" w:line="240" w:lineRule="auto"/>
      </w:pPr>
      <w:r>
        <w:separator/>
      </w:r>
    </w:p>
  </w:endnote>
  <w:endnote w:type="continuationSeparator" w:id="0">
    <w:p w:rsidR="0099483E" w:rsidRDefault="0099483E" w:rsidP="00E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564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5FE" w:rsidRDefault="00EC55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8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55FE" w:rsidRDefault="00EC5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3E" w:rsidRDefault="0099483E" w:rsidP="00EC55FE">
      <w:pPr>
        <w:spacing w:after="0" w:line="240" w:lineRule="auto"/>
      </w:pPr>
      <w:r>
        <w:separator/>
      </w:r>
    </w:p>
  </w:footnote>
  <w:footnote w:type="continuationSeparator" w:id="0">
    <w:p w:rsidR="0099483E" w:rsidRDefault="0099483E" w:rsidP="00EC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165"/>
    <w:multiLevelType w:val="hybridMultilevel"/>
    <w:tmpl w:val="7E98ECC8"/>
    <w:lvl w:ilvl="0" w:tplc="0DAA9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AA9"/>
    <w:multiLevelType w:val="hybridMultilevel"/>
    <w:tmpl w:val="01AC5BE8"/>
    <w:lvl w:ilvl="0" w:tplc="39A0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6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6E4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89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9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E4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EF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85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69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FE"/>
    <w:rsid w:val="0044286A"/>
    <w:rsid w:val="004C72FD"/>
    <w:rsid w:val="006F38E9"/>
    <w:rsid w:val="0099483E"/>
    <w:rsid w:val="00EC55FE"/>
    <w:rsid w:val="00F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84D0"/>
  <w15:chartTrackingRefBased/>
  <w15:docId w15:val="{D58A6525-E9E1-42DA-BBF5-0316CC6C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FE"/>
  </w:style>
  <w:style w:type="paragraph" w:styleId="Footer">
    <w:name w:val="footer"/>
    <w:basedOn w:val="Normal"/>
    <w:link w:val="FooterChar"/>
    <w:uiPriority w:val="99"/>
    <w:unhideWhenUsed/>
    <w:rsid w:val="00EC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2020-08-30T08:08:00Z</dcterms:created>
  <dcterms:modified xsi:type="dcterms:W3CDTF">2020-08-31T13:47:00Z</dcterms:modified>
</cp:coreProperties>
</file>